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294B6" w14:textId="210C8E9C" w:rsidR="004967FB" w:rsidRPr="00293263" w:rsidRDefault="004967FB">
      <w:pPr>
        <w:rPr>
          <w:rFonts w:ascii="Arial" w:hAnsi="Arial" w:cs="Arial"/>
        </w:rPr>
      </w:pPr>
      <w:r w:rsidRPr="00293263">
        <w:rPr>
          <w:rFonts w:ascii="Arial" w:hAnsi="Arial" w:cs="Arial"/>
        </w:rPr>
        <w:t xml:space="preserve">Christiania Lutheran Church is home to two cemeteries – the West Cemetery, located two miles north of the church on </w:t>
      </w:r>
      <w:r w:rsidR="00A6352B" w:rsidRPr="00293263">
        <w:rPr>
          <w:rFonts w:ascii="Arial" w:hAnsi="Arial" w:cs="Arial"/>
        </w:rPr>
        <w:t>245</w:t>
      </w:r>
      <w:r w:rsidR="00A6352B" w:rsidRPr="00293263">
        <w:rPr>
          <w:rFonts w:ascii="Arial" w:hAnsi="Arial" w:cs="Arial"/>
          <w:vertAlign w:val="superscript"/>
        </w:rPr>
        <w:t>th</w:t>
      </w:r>
      <w:r w:rsidR="00A6352B" w:rsidRPr="00293263">
        <w:rPr>
          <w:rFonts w:ascii="Arial" w:hAnsi="Arial" w:cs="Arial"/>
        </w:rPr>
        <w:t xml:space="preserve"> Street and </w:t>
      </w:r>
      <w:r w:rsidRPr="00293263">
        <w:rPr>
          <w:rFonts w:ascii="Arial" w:hAnsi="Arial" w:cs="Arial"/>
        </w:rPr>
        <w:t xml:space="preserve">Scott County 46, and the East Cemetery, located two miles to the east of the church on </w:t>
      </w:r>
      <w:r w:rsidR="00460AB6" w:rsidRPr="00293263">
        <w:rPr>
          <w:rFonts w:ascii="Arial" w:hAnsi="Arial" w:cs="Arial"/>
        </w:rPr>
        <w:t>267</w:t>
      </w:r>
      <w:r w:rsidRPr="00293263">
        <w:rPr>
          <w:rFonts w:ascii="Arial" w:hAnsi="Arial" w:cs="Arial"/>
          <w:vertAlign w:val="superscript"/>
        </w:rPr>
        <w:t>th</w:t>
      </w:r>
      <w:r w:rsidRPr="00293263">
        <w:rPr>
          <w:rFonts w:ascii="Arial" w:hAnsi="Arial" w:cs="Arial"/>
        </w:rPr>
        <w:t xml:space="preserve"> </w:t>
      </w:r>
      <w:r w:rsidR="00460AB6" w:rsidRPr="00293263">
        <w:rPr>
          <w:rFonts w:ascii="Arial" w:hAnsi="Arial" w:cs="Arial"/>
        </w:rPr>
        <w:t xml:space="preserve">Street </w:t>
      </w:r>
      <w:r w:rsidRPr="00293263">
        <w:rPr>
          <w:rFonts w:ascii="Arial" w:hAnsi="Arial" w:cs="Arial"/>
        </w:rPr>
        <w:t xml:space="preserve">and Dakota County 17.  </w:t>
      </w:r>
    </w:p>
    <w:p w14:paraId="6CF138C2" w14:textId="2BE1D753" w:rsidR="00D72727" w:rsidRPr="00293263" w:rsidRDefault="004967FB">
      <w:pPr>
        <w:rPr>
          <w:rFonts w:ascii="Arial" w:hAnsi="Arial" w:cs="Arial"/>
        </w:rPr>
      </w:pPr>
      <w:r w:rsidRPr="00293263">
        <w:rPr>
          <w:rFonts w:ascii="Arial" w:hAnsi="Arial" w:cs="Arial"/>
        </w:rPr>
        <w:t xml:space="preserve">This Policy outlines </w:t>
      </w:r>
      <w:r w:rsidR="00DD254D" w:rsidRPr="00293263">
        <w:rPr>
          <w:rFonts w:ascii="Arial" w:hAnsi="Arial" w:cs="Arial"/>
        </w:rPr>
        <w:t>the criteria and cost for burial plots at</w:t>
      </w:r>
      <w:r w:rsidRPr="00293263">
        <w:rPr>
          <w:rFonts w:ascii="Arial" w:hAnsi="Arial" w:cs="Arial"/>
        </w:rPr>
        <w:t xml:space="preserve"> either cemeter</w:t>
      </w:r>
      <w:r w:rsidR="00DD5407" w:rsidRPr="00293263">
        <w:rPr>
          <w:rFonts w:ascii="Arial" w:hAnsi="Arial" w:cs="Arial"/>
        </w:rPr>
        <w:t>y</w:t>
      </w:r>
      <w:r w:rsidRPr="00293263">
        <w:rPr>
          <w:rFonts w:ascii="Arial" w:hAnsi="Arial" w:cs="Arial"/>
        </w:rPr>
        <w:t xml:space="preserve">.  </w:t>
      </w:r>
      <w:r w:rsidR="008E7FA0" w:rsidRPr="00293263">
        <w:rPr>
          <w:rFonts w:ascii="Arial" w:hAnsi="Arial" w:cs="Arial"/>
        </w:rPr>
        <w:t xml:space="preserve">The cemeteries are available for use by members, </w:t>
      </w:r>
      <w:r w:rsidR="0033013B" w:rsidRPr="00293263">
        <w:rPr>
          <w:rFonts w:ascii="Arial" w:hAnsi="Arial" w:cs="Arial"/>
        </w:rPr>
        <w:t xml:space="preserve">associate </w:t>
      </w:r>
      <w:proofErr w:type="gramStart"/>
      <w:r w:rsidR="0033013B" w:rsidRPr="00293263">
        <w:rPr>
          <w:rFonts w:ascii="Arial" w:hAnsi="Arial" w:cs="Arial"/>
        </w:rPr>
        <w:t>members</w:t>
      </w:r>
      <w:proofErr w:type="gramEnd"/>
      <w:r w:rsidR="00D72727" w:rsidRPr="00293263">
        <w:rPr>
          <w:rFonts w:ascii="Arial" w:hAnsi="Arial" w:cs="Arial"/>
        </w:rPr>
        <w:t xml:space="preserve"> and</w:t>
      </w:r>
      <w:r w:rsidR="008E7FA0" w:rsidRPr="00293263">
        <w:rPr>
          <w:rFonts w:ascii="Arial" w:hAnsi="Arial" w:cs="Arial"/>
        </w:rPr>
        <w:t xml:space="preserve"> </w:t>
      </w:r>
      <w:r w:rsidR="00775248" w:rsidRPr="00293263">
        <w:rPr>
          <w:rFonts w:ascii="Arial" w:hAnsi="Arial" w:cs="Arial"/>
        </w:rPr>
        <w:t>non-members</w:t>
      </w:r>
      <w:r w:rsidR="00D72727" w:rsidRPr="00293263">
        <w:rPr>
          <w:rFonts w:ascii="Arial" w:hAnsi="Arial" w:cs="Arial"/>
        </w:rPr>
        <w:t xml:space="preserve"> (refer to Christiania’s </w:t>
      </w:r>
      <w:r w:rsidR="006923DE" w:rsidRPr="00293263">
        <w:rPr>
          <w:rFonts w:ascii="Arial" w:hAnsi="Arial" w:cs="Arial"/>
        </w:rPr>
        <w:t xml:space="preserve">succinct </w:t>
      </w:r>
      <w:r w:rsidR="00D72727" w:rsidRPr="00293263">
        <w:rPr>
          <w:rFonts w:ascii="Arial" w:hAnsi="Arial" w:cs="Arial"/>
        </w:rPr>
        <w:t>definition of “member”</w:t>
      </w:r>
      <w:r w:rsidR="00A6352B" w:rsidRPr="00293263">
        <w:rPr>
          <w:rFonts w:ascii="Arial" w:hAnsi="Arial" w:cs="Arial"/>
        </w:rPr>
        <w:t xml:space="preserve"> and “associate member”</w:t>
      </w:r>
      <w:r w:rsidR="00D72727" w:rsidRPr="00293263">
        <w:rPr>
          <w:rFonts w:ascii="Arial" w:hAnsi="Arial" w:cs="Arial"/>
        </w:rPr>
        <w:t>)</w:t>
      </w:r>
      <w:r w:rsidR="00DC4D43" w:rsidRPr="00293263">
        <w:rPr>
          <w:rFonts w:ascii="Arial" w:hAnsi="Arial" w:cs="Arial"/>
        </w:rPr>
        <w:t>.</w:t>
      </w:r>
      <w:r w:rsidR="00DE0675" w:rsidRPr="00293263">
        <w:rPr>
          <w:rFonts w:ascii="Arial" w:hAnsi="Arial" w:cs="Arial"/>
        </w:rPr>
        <w:t xml:space="preserve"> </w:t>
      </w:r>
      <w:r w:rsidR="008E7FA0" w:rsidRPr="00293263">
        <w:rPr>
          <w:rFonts w:ascii="Arial" w:hAnsi="Arial" w:cs="Arial"/>
        </w:rPr>
        <w:t xml:space="preserve"> </w:t>
      </w:r>
    </w:p>
    <w:p w14:paraId="395FEF32" w14:textId="2A9C8BEE" w:rsidR="004967FB" w:rsidRPr="00293263" w:rsidRDefault="00A970D3">
      <w:pPr>
        <w:rPr>
          <w:rFonts w:ascii="Arial" w:hAnsi="Arial" w:cs="Arial"/>
        </w:rPr>
      </w:pPr>
      <w:r w:rsidRPr="00293263">
        <w:rPr>
          <w:rFonts w:ascii="Arial" w:hAnsi="Arial" w:cs="Arial"/>
        </w:rPr>
        <w:t>Due to limited space</w:t>
      </w:r>
      <w:r w:rsidR="00AC10ED" w:rsidRPr="00293263">
        <w:rPr>
          <w:rFonts w:ascii="Arial" w:hAnsi="Arial" w:cs="Arial"/>
        </w:rPr>
        <w:t xml:space="preserve"> at the West Cemetery</w:t>
      </w:r>
      <w:r w:rsidRPr="00293263">
        <w:rPr>
          <w:rFonts w:ascii="Arial" w:hAnsi="Arial" w:cs="Arial"/>
        </w:rPr>
        <w:t xml:space="preserve">, attempts will be made to provide </w:t>
      </w:r>
      <w:r w:rsidR="00A6352B" w:rsidRPr="00293263">
        <w:rPr>
          <w:rFonts w:ascii="Arial" w:hAnsi="Arial" w:cs="Arial"/>
        </w:rPr>
        <w:t>burial space</w:t>
      </w:r>
      <w:r w:rsidRPr="00293263">
        <w:rPr>
          <w:rFonts w:ascii="Arial" w:hAnsi="Arial" w:cs="Arial"/>
        </w:rPr>
        <w:t xml:space="preserve"> for relatives of those buried there</w:t>
      </w:r>
      <w:r w:rsidR="00D72727" w:rsidRPr="00293263">
        <w:rPr>
          <w:rFonts w:ascii="Arial" w:hAnsi="Arial" w:cs="Arial"/>
        </w:rPr>
        <w:t xml:space="preserve">. </w:t>
      </w:r>
      <w:r w:rsidR="0066310B" w:rsidRPr="00293263">
        <w:rPr>
          <w:rFonts w:ascii="Arial" w:hAnsi="Arial" w:cs="Arial"/>
        </w:rPr>
        <w:t xml:space="preserve">All other burials will take place at the East Cemetery.  </w:t>
      </w:r>
    </w:p>
    <w:p w14:paraId="30682C47" w14:textId="77777777" w:rsidR="00157D7B" w:rsidRPr="00293263" w:rsidRDefault="00157D7B">
      <w:pPr>
        <w:rPr>
          <w:rFonts w:ascii="Arial" w:hAnsi="Arial" w:cs="Arial"/>
        </w:rPr>
      </w:pPr>
      <w:r w:rsidRPr="00293263">
        <w:rPr>
          <w:rFonts w:ascii="Arial" w:hAnsi="Arial" w:cs="Arial"/>
        </w:rPr>
        <w:t>For details on conducting funerals at Christiania, please refer to the “Funeral Poli</w:t>
      </w:r>
      <w:r w:rsidR="003966A3" w:rsidRPr="00293263">
        <w:rPr>
          <w:rFonts w:ascii="Arial" w:hAnsi="Arial" w:cs="Arial"/>
        </w:rPr>
        <w:t>cy” that is posted on the Christiania Lutheran Church</w:t>
      </w:r>
      <w:r w:rsidRPr="00293263">
        <w:rPr>
          <w:rFonts w:ascii="Arial" w:hAnsi="Arial" w:cs="Arial"/>
        </w:rPr>
        <w:t xml:space="preserve"> website.</w:t>
      </w:r>
    </w:p>
    <w:p w14:paraId="4849053E" w14:textId="04215FC6" w:rsidR="00DC4D43" w:rsidRPr="00293263" w:rsidRDefault="004967FB">
      <w:pPr>
        <w:rPr>
          <w:rFonts w:ascii="Arial" w:hAnsi="Arial" w:cs="Arial"/>
        </w:rPr>
      </w:pPr>
      <w:r w:rsidRPr="00293263">
        <w:rPr>
          <w:rFonts w:ascii="Arial" w:hAnsi="Arial" w:cs="Arial"/>
        </w:rPr>
        <w:t>The cost of a</w:t>
      </w:r>
      <w:r w:rsidR="00157D7B" w:rsidRPr="00293263">
        <w:rPr>
          <w:rFonts w:ascii="Arial" w:hAnsi="Arial" w:cs="Arial"/>
        </w:rPr>
        <w:t xml:space="preserve"> burial plot </w:t>
      </w:r>
      <w:r w:rsidR="00EE61E7" w:rsidRPr="00293263">
        <w:rPr>
          <w:rFonts w:ascii="Arial" w:hAnsi="Arial" w:cs="Arial"/>
        </w:rPr>
        <w:t>for</w:t>
      </w:r>
      <w:r w:rsidR="003966A3" w:rsidRPr="00293263">
        <w:rPr>
          <w:rFonts w:ascii="Arial" w:hAnsi="Arial" w:cs="Arial"/>
        </w:rPr>
        <w:t xml:space="preserve"> </w:t>
      </w:r>
      <w:r w:rsidR="00EE61E7" w:rsidRPr="00293263">
        <w:rPr>
          <w:rFonts w:ascii="Arial" w:hAnsi="Arial" w:cs="Arial"/>
        </w:rPr>
        <w:t xml:space="preserve">all </w:t>
      </w:r>
      <w:r w:rsidR="003966A3" w:rsidRPr="00293263">
        <w:rPr>
          <w:rFonts w:ascii="Arial" w:hAnsi="Arial" w:cs="Arial"/>
        </w:rPr>
        <w:t>members</w:t>
      </w:r>
      <w:r w:rsidR="008E24AF" w:rsidRPr="00293263">
        <w:rPr>
          <w:rFonts w:ascii="Arial" w:hAnsi="Arial" w:cs="Arial"/>
        </w:rPr>
        <w:t xml:space="preserve"> </w:t>
      </w:r>
      <w:r w:rsidR="00A06BA2" w:rsidRPr="00293263">
        <w:rPr>
          <w:rFonts w:ascii="Arial" w:hAnsi="Arial" w:cs="Arial"/>
        </w:rPr>
        <w:t xml:space="preserve">and non-members are shown below.  </w:t>
      </w:r>
      <w:r w:rsidRPr="00293263">
        <w:rPr>
          <w:rFonts w:ascii="Arial" w:hAnsi="Arial" w:cs="Arial"/>
        </w:rPr>
        <w:t>These costs do not reflect the open</w:t>
      </w:r>
      <w:r w:rsidR="00157D7B" w:rsidRPr="00293263">
        <w:rPr>
          <w:rFonts w:ascii="Arial" w:hAnsi="Arial" w:cs="Arial"/>
        </w:rPr>
        <w:t>ing</w:t>
      </w:r>
      <w:r w:rsidRPr="00293263">
        <w:rPr>
          <w:rFonts w:ascii="Arial" w:hAnsi="Arial" w:cs="Arial"/>
        </w:rPr>
        <w:t xml:space="preserve"> and closing of the plot</w:t>
      </w:r>
      <w:r w:rsidR="00B12EC1">
        <w:rPr>
          <w:rFonts w:ascii="Arial" w:hAnsi="Arial" w:cs="Arial"/>
        </w:rPr>
        <w:t>.  This</w:t>
      </w:r>
      <w:r w:rsidRPr="00293263">
        <w:rPr>
          <w:rFonts w:ascii="Arial" w:hAnsi="Arial" w:cs="Arial"/>
        </w:rPr>
        <w:t xml:space="preserve"> is</w:t>
      </w:r>
      <w:r w:rsidR="00DE0675" w:rsidRPr="00293263">
        <w:rPr>
          <w:rFonts w:ascii="Arial" w:hAnsi="Arial" w:cs="Arial"/>
        </w:rPr>
        <w:t xml:space="preserve"> collected by the mortuary</w:t>
      </w:r>
      <w:r w:rsidRPr="00293263">
        <w:rPr>
          <w:rFonts w:ascii="Arial" w:hAnsi="Arial" w:cs="Arial"/>
        </w:rPr>
        <w:t xml:space="preserve"> at the time the </w:t>
      </w:r>
      <w:r w:rsidR="00DE0675" w:rsidRPr="00293263">
        <w:rPr>
          <w:rFonts w:ascii="Arial" w:hAnsi="Arial" w:cs="Arial"/>
        </w:rPr>
        <w:t xml:space="preserve">funeral </w:t>
      </w:r>
      <w:r w:rsidRPr="00293263">
        <w:rPr>
          <w:rFonts w:ascii="Arial" w:hAnsi="Arial" w:cs="Arial"/>
        </w:rPr>
        <w:t>arrangements are made.</w:t>
      </w:r>
      <w:r w:rsidR="00157D7B" w:rsidRPr="00293263">
        <w:rPr>
          <w:rFonts w:ascii="Arial" w:hAnsi="Arial" w:cs="Arial"/>
        </w:rPr>
        <w:t xml:space="preserve"> </w:t>
      </w:r>
      <w:r w:rsidR="00293263" w:rsidRPr="00293263">
        <w:rPr>
          <w:rFonts w:ascii="Arial" w:hAnsi="Arial" w:cs="Arial"/>
        </w:rPr>
        <w:t xml:space="preserve"> </w:t>
      </w:r>
      <w:r w:rsidR="00A06BA2" w:rsidRPr="00293263">
        <w:rPr>
          <w:rFonts w:ascii="Arial" w:hAnsi="Arial" w:cs="Arial"/>
        </w:rPr>
        <w:t xml:space="preserve">A gravestone </w:t>
      </w:r>
      <w:r w:rsidR="00293263" w:rsidRPr="00293263">
        <w:rPr>
          <w:rFonts w:ascii="Arial" w:hAnsi="Arial" w:cs="Arial"/>
        </w:rPr>
        <w:t xml:space="preserve">or marker </w:t>
      </w:r>
      <w:r w:rsidR="00A06BA2" w:rsidRPr="00293263">
        <w:rPr>
          <w:rFonts w:ascii="Arial" w:hAnsi="Arial" w:cs="Arial"/>
        </w:rPr>
        <w:t>must be installed within a year of burial</w:t>
      </w:r>
      <w:r w:rsidR="006923DE" w:rsidRPr="00293263">
        <w:rPr>
          <w:rFonts w:ascii="Arial" w:hAnsi="Arial" w:cs="Arial"/>
        </w:rPr>
        <w:t xml:space="preserve"> at the family’s expense</w:t>
      </w:r>
      <w:r w:rsidR="00293263" w:rsidRPr="00293263">
        <w:rPr>
          <w:rFonts w:ascii="Arial" w:hAnsi="Arial" w:cs="Arial"/>
        </w:rPr>
        <w:t xml:space="preserve">; if a gravestone or marker exists, engraving must </w:t>
      </w:r>
      <w:r w:rsidR="00B12EC1" w:rsidRPr="00293263">
        <w:rPr>
          <w:rFonts w:ascii="Arial" w:hAnsi="Arial" w:cs="Arial"/>
        </w:rPr>
        <w:t>complete</w:t>
      </w:r>
      <w:r w:rsidR="00293263" w:rsidRPr="00293263">
        <w:rPr>
          <w:rFonts w:ascii="Arial" w:hAnsi="Arial" w:cs="Arial"/>
        </w:rPr>
        <w:t xml:space="preserve"> within a year of burial.</w:t>
      </w:r>
    </w:p>
    <w:p w14:paraId="208EB6D4" w14:textId="79871B54" w:rsidR="00A06BA2" w:rsidRPr="00293263" w:rsidRDefault="00A06BA2">
      <w:pPr>
        <w:rPr>
          <w:rFonts w:ascii="Arial" w:hAnsi="Arial" w:cs="Arial"/>
        </w:rPr>
      </w:pPr>
      <w:r w:rsidRPr="00293263">
        <w:rPr>
          <w:rFonts w:ascii="Arial" w:hAnsi="Arial" w:cs="Arial"/>
        </w:rPr>
        <w:t>T</w:t>
      </w:r>
      <w:r w:rsidR="00775248" w:rsidRPr="00293263">
        <w:rPr>
          <w:rFonts w:ascii="Arial" w:hAnsi="Arial" w:cs="Arial"/>
        </w:rPr>
        <w:t xml:space="preserve">wo </w:t>
      </w:r>
      <w:r w:rsidR="00F70A33" w:rsidRPr="00293263">
        <w:rPr>
          <w:rFonts w:ascii="Arial" w:hAnsi="Arial" w:cs="Arial"/>
        </w:rPr>
        <w:t>cremai</w:t>
      </w:r>
      <w:r w:rsidR="00157D7B" w:rsidRPr="00293263">
        <w:rPr>
          <w:rFonts w:ascii="Arial" w:hAnsi="Arial" w:cs="Arial"/>
        </w:rPr>
        <w:t xml:space="preserve">ns </w:t>
      </w:r>
      <w:r w:rsidR="00EF3D40" w:rsidRPr="00293263">
        <w:rPr>
          <w:rFonts w:ascii="Arial" w:hAnsi="Arial" w:cs="Arial"/>
        </w:rPr>
        <w:t xml:space="preserve">or one </w:t>
      </w:r>
      <w:r w:rsidR="00B12EC1">
        <w:rPr>
          <w:rFonts w:ascii="Arial" w:hAnsi="Arial" w:cs="Arial"/>
        </w:rPr>
        <w:t xml:space="preserve">vault/casket and one </w:t>
      </w:r>
      <w:r w:rsidR="00DD5407" w:rsidRPr="00293263">
        <w:rPr>
          <w:rFonts w:ascii="Arial" w:hAnsi="Arial" w:cs="Arial"/>
        </w:rPr>
        <w:t>cremains</w:t>
      </w:r>
      <w:r w:rsidR="00EF3D40" w:rsidRPr="00293263">
        <w:rPr>
          <w:rFonts w:ascii="Arial" w:hAnsi="Arial" w:cs="Arial"/>
        </w:rPr>
        <w:t xml:space="preserve"> </w:t>
      </w:r>
      <w:r w:rsidR="00157D7B" w:rsidRPr="00293263">
        <w:rPr>
          <w:rFonts w:ascii="Arial" w:hAnsi="Arial" w:cs="Arial"/>
        </w:rPr>
        <w:t xml:space="preserve">may be placed in one plot. </w:t>
      </w:r>
      <w:r w:rsidR="0093445A" w:rsidRPr="00293263">
        <w:rPr>
          <w:rFonts w:ascii="Arial" w:hAnsi="Arial" w:cs="Arial"/>
        </w:rPr>
        <w:t xml:space="preserve"> </w:t>
      </w:r>
      <w:r w:rsidRPr="00293263">
        <w:rPr>
          <w:rFonts w:ascii="Arial" w:hAnsi="Arial" w:cs="Arial"/>
        </w:rPr>
        <w:t xml:space="preserve">Any exceptions to this </w:t>
      </w:r>
      <w:r w:rsidR="00CE7F15" w:rsidRPr="00293263">
        <w:rPr>
          <w:rFonts w:ascii="Arial" w:hAnsi="Arial" w:cs="Arial"/>
        </w:rPr>
        <w:t xml:space="preserve">policy </w:t>
      </w:r>
      <w:r w:rsidRPr="00293263">
        <w:rPr>
          <w:rFonts w:ascii="Arial" w:hAnsi="Arial" w:cs="Arial"/>
        </w:rPr>
        <w:t>must be approved by the</w:t>
      </w:r>
      <w:r w:rsidR="00A6352B" w:rsidRPr="00293263">
        <w:rPr>
          <w:rFonts w:ascii="Arial" w:hAnsi="Arial" w:cs="Arial"/>
        </w:rPr>
        <w:t xml:space="preserve"> Senior Pastor</w:t>
      </w:r>
      <w:r w:rsidR="00B12EC1">
        <w:rPr>
          <w:rFonts w:ascii="Arial" w:hAnsi="Arial" w:cs="Arial"/>
        </w:rPr>
        <w:t xml:space="preserve"> (or his designee)</w:t>
      </w:r>
      <w:r w:rsidR="00A6352B" w:rsidRPr="00293263">
        <w:rPr>
          <w:rFonts w:ascii="Arial" w:hAnsi="Arial" w:cs="Arial"/>
        </w:rPr>
        <w:t xml:space="preserve"> or</w:t>
      </w:r>
      <w:r w:rsidRPr="00293263">
        <w:rPr>
          <w:rFonts w:ascii="Arial" w:hAnsi="Arial" w:cs="Arial"/>
        </w:rPr>
        <w:t xml:space="preserve"> Christiania </w:t>
      </w:r>
      <w:r w:rsidR="00B12EC1">
        <w:rPr>
          <w:rFonts w:ascii="Arial" w:hAnsi="Arial" w:cs="Arial"/>
        </w:rPr>
        <w:t xml:space="preserve">Lutheran </w:t>
      </w:r>
      <w:r w:rsidRPr="00293263">
        <w:rPr>
          <w:rFonts w:ascii="Arial" w:hAnsi="Arial" w:cs="Arial"/>
        </w:rPr>
        <w:t xml:space="preserve">Church Executive Council.  </w:t>
      </w:r>
    </w:p>
    <w:p w14:paraId="160F7A9E" w14:textId="17B7E3A7" w:rsidR="00A6352B" w:rsidRDefault="00B12EC1">
      <w:pPr>
        <w:rPr>
          <w:rFonts w:ascii="Arial" w:hAnsi="Arial" w:cs="Arial"/>
        </w:rPr>
      </w:pPr>
      <w:r>
        <w:rPr>
          <w:rFonts w:ascii="Arial" w:hAnsi="Arial" w:cs="Arial"/>
        </w:rPr>
        <w:t>Fee c</w:t>
      </w:r>
      <w:r w:rsidR="00A6352B" w:rsidRPr="00293263">
        <w:rPr>
          <w:rFonts w:ascii="Arial" w:hAnsi="Arial" w:cs="Arial"/>
        </w:rPr>
        <w:t xml:space="preserve">hanges </w:t>
      </w:r>
      <w:r>
        <w:rPr>
          <w:rFonts w:ascii="Arial" w:hAnsi="Arial" w:cs="Arial"/>
        </w:rPr>
        <w:t>to</w:t>
      </w:r>
      <w:r w:rsidR="00A6352B" w:rsidRPr="00293263">
        <w:rPr>
          <w:rFonts w:ascii="Arial" w:hAnsi="Arial" w:cs="Arial"/>
        </w:rPr>
        <w:t xml:space="preserve"> this policy include:</w:t>
      </w:r>
    </w:p>
    <w:p w14:paraId="4F562E59" w14:textId="58AF5A35" w:rsidR="00A06BA2" w:rsidRPr="00293263" w:rsidRDefault="00DD5407" w:rsidP="00A06B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3263">
        <w:rPr>
          <w:rFonts w:ascii="Arial" w:hAnsi="Arial" w:cs="Arial"/>
        </w:rPr>
        <w:t>After January 1, 2021, t</w:t>
      </w:r>
      <w:r w:rsidR="0093445A" w:rsidRPr="00293263">
        <w:rPr>
          <w:rFonts w:ascii="Arial" w:hAnsi="Arial" w:cs="Arial"/>
        </w:rPr>
        <w:t>here is a charge of $400 for the</w:t>
      </w:r>
      <w:r w:rsidR="00DC4D43" w:rsidRPr="00293263">
        <w:rPr>
          <w:rFonts w:ascii="Arial" w:hAnsi="Arial" w:cs="Arial"/>
        </w:rPr>
        <w:t xml:space="preserve"> first burial </w:t>
      </w:r>
      <w:r w:rsidR="00A6352B" w:rsidRPr="00293263">
        <w:rPr>
          <w:rFonts w:ascii="Arial" w:hAnsi="Arial" w:cs="Arial"/>
        </w:rPr>
        <w:t xml:space="preserve">of a </w:t>
      </w:r>
      <w:r w:rsidR="00A6352B" w:rsidRPr="00B12EC1">
        <w:rPr>
          <w:rFonts w:ascii="Arial" w:hAnsi="Arial" w:cs="Arial"/>
          <w:u w:val="single"/>
        </w:rPr>
        <w:t>member</w:t>
      </w:r>
      <w:r w:rsidR="00A6352B" w:rsidRPr="00293263">
        <w:rPr>
          <w:rFonts w:ascii="Arial" w:hAnsi="Arial" w:cs="Arial"/>
        </w:rPr>
        <w:t xml:space="preserve"> </w:t>
      </w:r>
      <w:r w:rsidR="00DC4D43" w:rsidRPr="00293263">
        <w:rPr>
          <w:rFonts w:ascii="Arial" w:hAnsi="Arial" w:cs="Arial"/>
        </w:rPr>
        <w:t xml:space="preserve">in </w:t>
      </w:r>
      <w:r w:rsidR="00293263">
        <w:rPr>
          <w:rFonts w:ascii="Arial" w:hAnsi="Arial" w:cs="Arial"/>
        </w:rPr>
        <w:t xml:space="preserve">a </w:t>
      </w:r>
      <w:r w:rsidR="00751D20" w:rsidRPr="00293263">
        <w:rPr>
          <w:rFonts w:ascii="Arial" w:hAnsi="Arial" w:cs="Arial"/>
        </w:rPr>
        <w:t>plot; there</w:t>
      </w:r>
      <w:r w:rsidR="00DC4D43" w:rsidRPr="00293263">
        <w:rPr>
          <w:rFonts w:ascii="Arial" w:hAnsi="Arial" w:cs="Arial"/>
        </w:rPr>
        <w:t xml:space="preserve"> is an additional </w:t>
      </w:r>
      <w:r w:rsidRPr="00293263">
        <w:rPr>
          <w:rFonts w:ascii="Arial" w:hAnsi="Arial" w:cs="Arial"/>
        </w:rPr>
        <w:t xml:space="preserve">charge of </w:t>
      </w:r>
      <w:r w:rsidR="00DC4D43" w:rsidRPr="00293263">
        <w:rPr>
          <w:rFonts w:ascii="Arial" w:hAnsi="Arial" w:cs="Arial"/>
        </w:rPr>
        <w:t xml:space="preserve">$400 for </w:t>
      </w:r>
      <w:r w:rsidR="00B12EC1">
        <w:rPr>
          <w:rFonts w:ascii="Arial" w:hAnsi="Arial" w:cs="Arial"/>
        </w:rPr>
        <w:t>a</w:t>
      </w:r>
      <w:r w:rsidR="00DC4D43" w:rsidRPr="00293263">
        <w:rPr>
          <w:rFonts w:ascii="Arial" w:hAnsi="Arial" w:cs="Arial"/>
        </w:rPr>
        <w:t xml:space="preserve"> second burial in that plot.  </w:t>
      </w:r>
      <w:r w:rsidR="00A06BA2" w:rsidRPr="00293263">
        <w:rPr>
          <w:rFonts w:ascii="Arial" w:hAnsi="Arial" w:cs="Arial"/>
        </w:rPr>
        <w:t xml:space="preserve">If a plot is purchased </w:t>
      </w:r>
      <w:r w:rsidR="00064F71" w:rsidRPr="00293263">
        <w:rPr>
          <w:rFonts w:ascii="Arial" w:hAnsi="Arial" w:cs="Arial"/>
        </w:rPr>
        <w:t xml:space="preserve">by a member </w:t>
      </w:r>
      <w:r w:rsidR="00A06BA2" w:rsidRPr="00293263">
        <w:rPr>
          <w:rFonts w:ascii="Arial" w:hAnsi="Arial" w:cs="Arial"/>
        </w:rPr>
        <w:t>prior to January 1, 2021, the total cost for two (2) buri</w:t>
      </w:r>
      <w:r w:rsidR="00DE6149" w:rsidRPr="00293263">
        <w:rPr>
          <w:rFonts w:ascii="Arial" w:hAnsi="Arial" w:cs="Arial"/>
        </w:rPr>
        <w:t>als in a plot is capped at $400</w:t>
      </w:r>
      <w:r w:rsidR="00293263">
        <w:rPr>
          <w:rFonts w:ascii="Arial" w:hAnsi="Arial" w:cs="Arial"/>
        </w:rPr>
        <w:t>.</w:t>
      </w:r>
    </w:p>
    <w:p w14:paraId="18A2307F" w14:textId="08BFC7D6" w:rsidR="00DC4D43" w:rsidRPr="00293263" w:rsidRDefault="00DD5407" w:rsidP="00A06B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93263">
        <w:rPr>
          <w:rFonts w:ascii="Arial" w:hAnsi="Arial" w:cs="Arial"/>
        </w:rPr>
        <w:t>After January 1, 2021, t</w:t>
      </w:r>
      <w:r w:rsidR="00DC4D43" w:rsidRPr="00293263">
        <w:rPr>
          <w:rFonts w:ascii="Arial" w:hAnsi="Arial" w:cs="Arial"/>
        </w:rPr>
        <w:t xml:space="preserve">here is a charge of $1,500 for the first </w:t>
      </w:r>
      <w:r w:rsidR="00A6352B" w:rsidRPr="00293263">
        <w:rPr>
          <w:rFonts w:ascii="Arial" w:hAnsi="Arial" w:cs="Arial"/>
        </w:rPr>
        <w:t>burial</w:t>
      </w:r>
      <w:r w:rsidR="00CE7F15" w:rsidRPr="00293263">
        <w:rPr>
          <w:rFonts w:ascii="Arial" w:hAnsi="Arial" w:cs="Arial"/>
        </w:rPr>
        <w:t xml:space="preserve"> of a</w:t>
      </w:r>
      <w:r w:rsidR="00A6352B" w:rsidRPr="00293263">
        <w:rPr>
          <w:rFonts w:ascii="Arial" w:hAnsi="Arial" w:cs="Arial"/>
        </w:rPr>
        <w:t xml:space="preserve"> </w:t>
      </w:r>
      <w:r w:rsidR="00A6352B" w:rsidRPr="00B12EC1">
        <w:rPr>
          <w:rFonts w:ascii="Arial" w:hAnsi="Arial" w:cs="Arial"/>
          <w:u w:val="single"/>
        </w:rPr>
        <w:t>non-member</w:t>
      </w:r>
      <w:r w:rsidR="00A6352B" w:rsidRPr="00293263">
        <w:rPr>
          <w:rFonts w:ascii="Arial" w:hAnsi="Arial" w:cs="Arial"/>
        </w:rPr>
        <w:t xml:space="preserve"> in </w:t>
      </w:r>
      <w:r w:rsidR="00293263">
        <w:rPr>
          <w:rFonts w:ascii="Arial" w:hAnsi="Arial" w:cs="Arial"/>
        </w:rPr>
        <w:t>a</w:t>
      </w:r>
      <w:r w:rsidR="00A6352B" w:rsidRPr="00293263">
        <w:rPr>
          <w:rFonts w:ascii="Arial" w:hAnsi="Arial" w:cs="Arial"/>
        </w:rPr>
        <w:t xml:space="preserve"> plot</w:t>
      </w:r>
      <w:r w:rsidRPr="00293263">
        <w:rPr>
          <w:rFonts w:ascii="Arial" w:hAnsi="Arial" w:cs="Arial"/>
        </w:rPr>
        <w:t xml:space="preserve">; </w:t>
      </w:r>
      <w:r w:rsidR="00DC4D43" w:rsidRPr="00293263">
        <w:rPr>
          <w:rFonts w:ascii="Arial" w:hAnsi="Arial" w:cs="Arial"/>
        </w:rPr>
        <w:t xml:space="preserve">there is an additional </w:t>
      </w:r>
      <w:r w:rsidR="00A06BA2" w:rsidRPr="00293263">
        <w:rPr>
          <w:rFonts w:ascii="Arial" w:hAnsi="Arial" w:cs="Arial"/>
        </w:rPr>
        <w:t xml:space="preserve">charge of </w:t>
      </w:r>
      <w:r w:rsidR="00DC4D43" w:rsidRPr="00293263">
        <w:rPr>
          <w:rFonts w:ascii="Arial" w:hAnsi="Arial" w:cs="Arial"/>
        </w:rPr>
        <w:t>$</w:t>
      </w:r>
      <w:r w:rsidR="00441F13" w:rsidRPr="00293263">
        <w:rPr>
          <w:rFonts w:ascii="Arial" w:hAnsi="Arial" w:cs="Arial"/>
        </w:rPr>
        <w:t xml:space="preserve">400 </w:t>
      </w:r>
      <w:r w:rsidR="00DC4D43" w:rsidRPr="00293263">
        <w:rPr>
          <w:rFonts w:ascii="Arial" w:hAnsi="Arial" w:cs="Arial"/>
        </w:rPr>
        <w:t>for a</w:t>
      </w:r>
      <w:r w:rsidR="00A06BA2" w:rsidRPr="00293263">
        <w:rPr>
          <w:rFonts w:ascii="Arial" w:hAnsi="Arial" w:cs="Arial"/>
        </w:rPr>
        <w:t xml:space="preserve"> second</w:t>
      </w:r>
      <w:r w:rsidR="00DC4D43" w:rsidRPr="00293263">
        <w:rPr>
          <w:rFonts w:ascii="Arial" w:hAnsi="Arial" w:cs="Arial"/>
        </w:rPr>
        <w:t xml:space="preserve"> burial in th</w:t>
      </w:r>
      <w:r w:rsidR="00B12EC1">
        <w:rPr>
          <w:rFonts w:ascii="Arial" w:hAnsi="Arial" w:cs="Arial"/>
        </w:rPr>
        <w:t>at</w:t>
      </w:r>
      <w:r w:rsidR="00DC4D43" w:rsidRPr="00293263">
        <w:rPr>
          <w:rFonts w:ascii="Arial" w:hAnsi="Arial" w:cs="Arial"/>
        </w:rPr>
        <w:t xml:space="preserve"> plot.</w:t>
      </w:r>
      <w:r w:rsidR="00A06BA2" w:rsidRPr="00293263">
        <w:rPr>
          <w:rFonts w:ascii="Arial" w:hAnsi="Arial" w:cs="Arial"/>
        </w:rPr>
        <w:t xml:space="preserve">  If a plot is purchased by a non-member prior to January 1, 2021, the total cost for two (2) burials in a plot is capped at $1,500.</w:t>
      </w:r>
    </w:p>
    <w:p w14:paraId="6FA542E3" w14:textId="4AF137A7" w:rsidR="00DC4D43" w:rsidRPr="00293263" w:rsidRDefault="00DC4D43">
      <w:pPr>
        <w:rPr>
          <w:rFonts w:ascii="Arial" w:hAnsi="Arial" w:cs="Arial"/>
        </w:rPr>
      </w:pPr>
      <w:r w:rsidRPr="00293263">
        <w:rPr>
          <w:rFonts w:ascii="Arial" w:hAnsi="Arial" w:cs="Arial"/>
          <w:b/>
          <w:bCs/>
        </w:rPr>
        <w:t xml:space="preserve">Exception:  </w:t>
      </w:r>
      <w:r w:rsidRPr="00293263">
        <w:rPr>
          <w:rFonts w:ascii="Arial" w:hAnsi="Arial" w:cs="Arial"/>
        </w:rPr>
        <w:t xml:space="preserve">There will be </w:t>
      </w:r>
      <w:r w:rsidRPr="00293263">
        <w:rPr>
          <w:rFonts w:ascii="Arial" w:hAnsi="Arial" w:cs="Arial"/>
          <w:u w:val="single"/>
        </w:rPr>
        <w:t>no additional charges</w:t>
      </w:r>
      <w:r w:rsidRPr="00293263">
        <w:rPr>
          <w:rFonts w:ascii="Arial" w:hAnsi="Arial" w:cs="Arial"/>
        </w:rPr>
        <w:t xml:space="preserve"> for those members who </w:t>
      </w:r>
      <w:r w:rsidR="00D72727" w:rsidRPr="00293263">
        <w:rPr>
          <w:rFonts w:ascii="Arial" w:hAnsi="Arial" w:cs="Arial"/>
        </w:rPr>
        <w:t>have an existing plot occupied by a spouse</w:t>
      </w:r>
      <w:r w:rsidRPr="00293263">
        <w:rPr>
          <w:rFonts w:ascii="Arial" w:hAnsi="Arial" w:cs="Arial"/>
        </w:rPr>
        <w:t xml:space="preserve"> </w:t>
      </w:r>
      <w:r w:rsidR="00293263" w:rsidRPr="00293263">
        <w:rPr>
          <w:rFonts w:ascii="Arial" w:hAnsi="Arial" w:cs="Arial"/>
        </w:rPr>
        <w:t xml:space="preserve">prior to January 1, 2017, </w:t>
      </w:r>
      <w:r w:rsidR="007C4488" w:rsidRPr="00293263">
        <w:rPr>
          <w:rFonts w:ascii="Arial" w:hAnsi="Arial" w:cs="Arial"/>
        </w:rPr>
        <w:t>in one</w:t>
      </w:r>
      <w:r w:rsidRPr="00293263">
        <w:rPr>
          <w:rFonts w:ascii="Arial" w:hAnsi="Arial" w:cs="Arial"/>
        </w:rPr>
        <w:t xml:space="preserve"> of the cemeteries and a </w:t>
      </w:r>
      <w:r w:rsidR="00DD5407" w:rsidRPr="00293263">
        <w:rPr>
          <w:rFonts w:ascii="Arial" w:hAnsi="Arial" w:cs="Arial"/>
        </w:rPr>
        <w:t>gravestone</w:t>
      </w:r>
      <w:r w:rsidR="00CE7F15" w:rsidRPr="00293263">
        <w:rPr>
          <w:rFonts w:ascii="Arial" w:hAnsi="Arial" w:cs="Arial"/>
        </w:rPr>
        <w:t xml:space="preserve"> is</w:t>
      </w:r>
      <w:r w:rsidRPr="00293263">
        <w:rPr>
          <w:rFonts w:ascii="Arial" w:hAnsi="Arial" w:cs="Arial"/>
        </w:rPr>
        <w:t xml:space="preserve"> installed.</w:t>
      </w:r>
    </w:p>
    <w:p w14:paraId="277774D7" w14:textId="3DB578DA" w:rsidR="00EE61E7" w:rsidRPr="00293263" w:rsidRDefault="00775248">
      <w:pPr>
        <w:rPr>
          <w:rFonts w:ascii="Arial" w:hAnsi="Arial" w:cs="Arial"/>
        </w:rPr>
      </w:pPr>
      <w:r w:rsidRPr="00293263">
        <w:rPr>
          <w:rFonts w:ascii="Arial" w:hAnsi="Arial" w:cs="Arial"/>
        </w:rPr>
        <w:t xml:space="preserve">Christiania Lutheran Church and the </w:t>
      </w:r>
      <w:r w:rsidR="00157D7B" w:rsidRPr="00293263">
        <w:rPr>
          <w:rFonts w:ascii="Arial" w:hAnsi="Arial" w:cs="Arial"/>
        </w:rPr>
        <w:t xml:space="preserve">Cemetery Committee must be </w:t>
      </w:r>
      <w:r w:rsidR="009F5D02" w:rsidRPr="00293263">
        <w:rPr>
          <w:rFonts w:ascii="Arial" w:hAnsi="Arial" w:cs="Arial"/>
        </w:rPr>
        <w:t xml:space="preserve">notified </w:t>
      </w:r>
      <w:r w:rsidR="00EF3D40" w:rsidRPr="00293263">
        <w:rPr>
          <w:rFonts w:ascii="Arial" w:hAnsi="Arial" w:cs="Arial"/>
        </w:rPr>
        <w:t>prior to</w:t>
      </w:r>
      <w:r w:rsidR="00157D7B" w:rsidRPr="00293263">
        <w:rPr>
          <w:rFonts w:ascii="Arial" w:hAnsi="Arial" w:cs="Arial"/>
        </w:rPr>
        <w:t xml:space="preserve"> any </w:t>
      </w:r>
      <w:r w:rsidR="00A6352B" w:rsidRPr="00293263">
        <w:rPr>
          <w:rFonts w:ascii="Arial" w:hAnsi="Arial" w:cs="Arial"/>
        </w:rPr>
        <w:t xml:space="preserve">burial (casket or cremains) </w:t>
      </w:r>
      <w:r w:rsidR="0093445A" w:rsidRPr="00293263">
        <w:rPr>
          <w:rFonts w:ascii="Arial" w:hAnsi="Arial" w:cs="Arial"/>
        </w:rPr>
        <w:t>in</w:t>
      </w:r>
      <w:r w:rsidR="00157D7B" w:rsidRPr="00293263">
        <w:rPr>
          <w:rFonts w:ascii="Arial" w:hAnsi="Arial" w:cs="Arial"/>
        </w:rPr>
        <w:t xml:space="preserve"> Christiania’s cemeteries.</w:t>
      </w:r>
      <w:r w:rsidR="003966A3" w:rsidRPr="00293263">
        <w:rPr>
          <w:rFonts w:ascii="Arial" w:hAnsi="Arial" w:cs="Arial"/>
        </w:rPr>
        <w:t xml:space="preserve"> </w:t>
      </w:r>
      <w:r w:rsidR="00EE61E7" w:rsidRPr="00293263">
        <w:rPr>
          <w:rFonts w:ascii="Arial" w:hAnsi="Arial" w:cs="Arial"/>
        </w:rPr>
        <w:t xml:space="preserve"> </w:t>
      </w:r>
      <w:r w:rsidR="00DC4D43" w:rsidRPr="00293263">
        <w:rPr>
          <w:rFonts w:ascii="Arial" w:hAnsi="Arial" w:cs="Arial"/>
        </w:rPr>
        <w:t xml:space="preserve">Christiania Lutheran Church’s </w:t>
      </w:r>
      <w:r w:rsidR="00A6352B" w:rsidRPr="00293263">
        <w:rPr>
          <w:rFonts w:ascii="Arial" w:hAnsi="Arial" w:cs="Arial"/>
        </w:rPr>
        <w:t xml:space="preserve">Senior </w:t>
      </w:r>
      <w:r w:rsidR="00DC4D43" w:rsidRPr="00293263">
        <w:rPr>
          <w:rFonts w:ascii="Arial" w:hAnsi="Arial" w:cs="Arial"/>
        </w:rPr>
        <w:t>Pastor</w:t>
      </w:r>
      <w:r w:rsidR="00441F13" w:rsidRPr="00293263">
        <w:rPr>
          <w:rFonts w:ascii="Arial" w:hAnsi="Arial" w:cs="Arial"/>
        </w:rPr>
        <w:t xml:space="preserve"> </w:t>
      </w:r>
      <w:r w:rsidR="00A6352B" w:rsidRPr="00293263">
        <w:rPr>
          <w:rFonts w:ascii="Arial" w:hAnsi="Arial" w:cs="Arial"/>
        </w:rPr>
        <w:t>(</w:t>
      </w:r>
      <w:r w:rsidR="00441F13" w:rsidRPr="00293263">
        <w:rPr>
          <w:rFonts w:ascii="Arial" w:hAnsi="Arial" w:cs="Arial"/>
        </w:rPr>
        <w:t>or his designee</w:t>
      </w:r>
      <w:r w:rsidR="00DC4D43" w:rsidRPr="00293263">
        <w:rPr>
          <w:rFonts w:ascii="Arial" w:hAnsi="Arial" w:cs="Arial"/>
        </w:rPr>
        <w:t>) m</w:t>
      </w:r>
      <w:r w:rsidR="00594FD7" w:rsidRPr="00293263">
        <w:rPr>
          <w:rFonts w:ascii="Arial" w:hAnsi="Arial" w:cs="Arial"/>
        </w:rPr>
        <w:t xml:space="preserve">ust be present </w:t>
      </w:r>
      <w:r w:rsidR="00A6352B" w:rsidRPr="00293263">
        <w:rPr>
          <w:rFonts w:ascii="Arial" w:hAnsi="Arial" w:cs="Arial"/>
        </w:rPr>
        <w:t>at</w:t>
      </w:r>
      <w:r w:rsidR="00594FD7" w:rsidRPr="00293263">
        <w:rPr>
          <w:rFonts w:ascii="Arial" w:hAnsi="Arial" w:cs="Arial"/>
        </w:rPr>
        <w:t xml:space="preserve"> all burials. </w:t>
      </w:r>
      <w:r w:rsidR="00DC4D43" w:rsidRPr="00293263">
        <w:rPr>
          <w:rFonts w:ascii="Arial" w:hAnsi="Arial" w:cs="Arial"/>
        </w:rPr>
        <w:t xml:space="preserve"> </w:t>
      </w:r>
    </w:p>
    <w:p w14:paraId="5FB32E11" w14:textId="77003177" w:rsidR="004967FB" w:rsidRPr="00293263" w:rsidRDefault="00A6352B">
      <w:pPr>
        <w:rPr>
          <w:rFonts w:ascii="Arial" w:hAnsi="Arial" w:cs="Arial"/>
        </w:rPr>
      </w:pPr>
      <w:r w:rsidRPr="00293263">
        <w:rPr>
          <w:rFonts w:ascii="Arial" w:hAnsi="Arial" w:cs="Arial"/>
        </w:rPr>
        <w:t>Effective January 1, 2021, f</w:t>
      </w:r>
      <w:r w:rsidR="009F5D02" w:rsidRPr="00293263">
        <w:rPr>
          <w:rFonts w:ascii="Arial" w:hAnsi="Arial" w:cs="Arial"/>
        </w:rPr>
        <w:t xml:space="preserve">ees for </w:t>
      </w:r>
      <w:r w:rsidR="00DD254D" w:rsidRPr="00293263">
        <w:rPr>
          <w:rFonts w:ascii="Arial" w:hAnsi="Arial" w:cs="Arial"/>
        </w:rPr>
        <w:t xml:space="preserve">a </w:t>
      </w:r>
      <w:r w:rsidR="009F5D02" w:rsidRPr="00293263">
        <w:rPr>
          <w:rFonts w:ascii="Arial" w:hAnsi="Arial" w:cs="Arial"/>
        </w:rPr>
        <w:t>burial plot at either the West or East Cemetery</w:t>
      </w:r>
      <w:r w:rsidRPr="00293263">
        <w:rPr>
          <w:rFonts w:ascii="Arial" w:hAnsi="Arial" w:cs="Arial"/>
        </w:rPr>
        <w:t xml:space="preserve"> are:</w:t>
      </w:r>
    </w:p>
    <w:p w14:paraId="59066E5C" w14:textId="22F0F1EA" w:rsidR="00064F71" w:rsidRPr="00293263" w:rsidRDefault="004967FB" w:rsidP="00064F71">
      <w:pPr>
        <w:ind w:left="720"/>
        <w:rPr>
          <w:rFonts w:ascii="Arial" w:hAnsi="Arial" w:cs="Arial"/>
        </w:rPr>
      </w:pPr>
      <w:r w:rsidRPr="00293263">
        <w:rPr>
          <w:rFonts w:ascii="Arial" w:hAnsi="Arial" w:cs="Arial"/>
        </w:rPr>
        <w:t>Active</w:t>
      </w:r>
      <w:r w:rsidR="00775248" w:rsidRPr="00293263">
        <w:rPr>
          <w:rFonts w:ascii="Arial" w:hAnsi="Arial" w:cs="Arial"/>
        </w:rPr>
        <w:t xml:space="preserve"> and Associate Members</w:t>
      </w:r>
      <w:r w:rsidR="00DC4D43" w:rsidRPr="00293263">
        <w:rPr>
          <w:rFonts w:ascii="Arial" w:hAnsi="Arial" w:cs="Arial"/>
        </w:rPr>
        <w:t xml:space="preserve"> (first burial)</w:t>
      </w:r>
      <w:r w:rsidR="00EE61E7" w:rsidRPr="00293263">
        <w:rPr>
          <w:rFonts w:ascii="Arial" w:hAnsi="Arial" w:cs="Arial"/>
        </w:rPr>
        <w:tab/>
      </w:r>
      <w:r w:rsidR="00EE61E7" w:rsidRPr="00293263">
        <w:rPr>
          <w:rFonts w:ascii="Arial" w:hAnsi="Arial" w:cs="Arial"/>
        </w:rPr>
        <w:tab/>
      </w:r>
      <w:r w:rsidR="00EE61E7" w:rsidRPr="00293263">
        <w:rPr>
          <w:rFonts w:ascii="Arial" w:hAnsi="Arial" w:cs="Arial"/>
        </w:rPr>
        <w:tab/>
      </w:r>
      <w:r w:rsidR="00DE0675" w:rsidRPr="00293263">
        <w:rPr>
          <w:rFonts w:ascii="Arial" w:hAnsi="Arial" w:cs="Arial"/>
        </w:rPr>
        <w:tab/>
      </w:r>
      <w:r w:rsidRPr="00293263">
        <w:rPr>
          <w:rFonts w:ascii="Arial" w:hAnsi="Arial" w:cs="Arial"/>
        </w:rPr>
        <w:tab/>
        <w:t>$</w:t>
      </w:r>
      <w:r w:rsidR="00DE0675" w:rsidRPr="00293263">
        <w:rPr>
          <w:rFonts w:ascii="Arial" w:hAnsi="Arial" w:cs="Arial"/>
        </w:rPr>
        <w:t xml:space="preserve">  </w:t>
      </w:r>
      <w:r w:rsidR="009F5D02" w:rsidRPr="00293263">
        <w:rPr>
          <w:rFonts w:ascii="Arial" w:hAnsi="Arial" w:cs="Arial"/>
        </w:rPr>
        <w:t xml:space="preserve"> </w:t>
      </w:r>
      <w:r w:rsidR="00EE61E7" w:rsidRPr="00293263">
        <w:rPr>
          <w:rFonts w:ascii="Arial" w:hAnsi="Arial" w:cs="Arial"/>
        </w:rPr>
        <w:t>400</w:t>
      </w:r>
      <w:r w:rsidR="00DC4D43" w:rsidRPr="00293263">
        <w:rPr>
          <w:rFonts w:ascii="Arial" w:hAnsi="Arial" w:cs="Arial"/>
        </w:rPr>
        <w:br/>
        <w:t>Active and Associate Members</w:t>
      </w:r>
      <w:r w:rsidR="00CE7F15" w:rsidRPr="00293263">
        <w:rPr>
          <w:rFonts w:ascii="Arial" w:hAnsi="Arial" w:cs="Arial"/>
        </w:rPr>
        <w:t xml:space="preserve"> (second</w:t>
      </w:r>
      <w:r w:rsidR="00DC4D43" w:rsidRPr="00293263">
        <w:rPr>
          <w:rFonts w:ascii="Arial" w:hAnsi="Arial" w:cs="Arial"/>
        </w:rPr>
        <w:t xml:space="preserve"> buri</w:t>
      </w:r>
      <w:r w:rsidR="00CE7F15" w:rsidRPr="00293263">
        <w:rPr>
          <w:rFonts w:ascii="Arial" w:hAnsi="Arial" w:cs="Arial"/>
        </w:rPr>
        <w:t>al</w:t>
      </w:r>
      <w:r w:rsidR="00DC4D43" w:rsidRPr="00293263">
        <w:rPr>
          <w:rFonts w:ascii="Arial" w:hAnsi="Arial" w:cs="Arial"/>
        </w:rPr>
        <w:t xml:space="preserve"> in </w:t>
      </w:r>
      <w:r w:rsidR="00CE7F15" w:rsidRPr="00293263">
        <w:rPr>
          <w:rFonts w:ascii="Arial" w:hAnsi="Arial" w:cs="Arial"/>
        </w:rPr>
        <w:t xml:space="preserve">the </w:t>
      </w:r>
      <w:r w:rsidR="00DC4D43" w:rsidRPr="00293263">
        <w:rPr>
          <w:rFonts w:ascii="Arial" w:hAnsi="Arial" w:cs="Arial"/>
        </w:rPr>
        <w:t>same plot</w:t>
      </w:r>
      <w:r w:rsidR="00CE7F15" w:rsidRPr="00293263">
        <w:rPr>
          <w:rFonts w:ascii="Arial" w:hAnsi="Arial" w:cs="Arial"/>
        </w:rPr>
        <w:t>)</w:t>
      </w:r>
      <w:r w:rsidR="00DC4D43" w:rsidRPr="00293263">
        <w:rPr>
          <w:rFonts w:ascii="Arial" w:hAnsi="Arial" w:cs="Arial"/>
        </w:rPr>
        <w:tab/>
      </w:r>
      <w:r w:rsidR="00DC4D43" w:rsidRPr="00293263">
        <w:rPr>
          <w:rFonts w:ascii="Arial" w:hAnsi="Arial" w:cs="Arial"/>
        </w:rPr>
        <w:tab/>
        <w:t>$   400</w:t>
      </w:r>
      <w:r w:rsidR="009F5D02" w:rsidRPr="00293263">
        <w:rPr>
          <w:rFonts w:ascii="Arial" w:hAnsi="Arial" w:cs="Arial"/>
        </w:rPr>
        <w:br/>
      </w:r>
      <w:r w:rsidR="007C4488" w:rsidRPr="00293263">
        <w:rPr>
          <w:rFonts w:ascii="Arial" w:hAnsi="Arial" w:cs="Arial"/>
        </w:rPr>
        <w:t>N</w:t>
      </w:r>
      <w:r w:rsidR="00DC4D43" w:rsidRPr="00293263">
        <w:rPr>
          <w:rFonts w:ascii="Arial" w:hAnsi="Arial" w:cs="Arial"/>
        </w:rPr>
        <w:t>on-members</w:t>
      </w:r>
      <w:r w:rsidR="00DC4D43" w:rsidRPr="00293263">
        <w:rPr>
          <w:rFonts w:ascii="Arial" w:hAnsi="Arial" w:cs="Arial"/>
        </w:rPr>
        <w:tab/>
      </w:r>
      <w:r w:rsidR="00FE010F" w:rsidRPr="00293263">
        <w:rPr>
          <w:rFonts w:ascii="Arial" w:hAnsi="Arial" w:cs="Arial"/>
        </w:rPr>
        <w:t>(first burial)</w:t>
      </w:r>
      <w:r w:rsidR="00DC4D43" w:rsidRPr="00293263">
        <w:rPr>
          <w:rFonts w:ascii="Arial" w:hAnsi="Arial" w:cs="Arial"/>
        </w:rPr>
        <w:tab/>
      </w:r>
      <w:r w:rsidR="00DC4D43" w:rsidRPr="00293263">
        <w:rPr>
          <w:rFonts w:ascii="Arial" w:hAnsi="Arial" w:cs="Arial"/>
        </w:rPr>
        <w:tab/>
      </w:r>
      <w:r w:rsidR="003966A3" w:rsidRPr="00293263">
        <w:rPr>
          <w:rFonts w:ascii="Arial" w:hAnsi="Arial" w:cs="Arial"/>
        </w:rPr>
        <w:tab/>
      </w:r>
      <w:r w:rsidR="003966A3" w:rsidRPr="00293263">
        <w:rPr>
          <w:rFonts w:ascii="Arial" w:hAnsi="Arial" w:cs="Arial"/>
        </w:rPr>
        <w:tab/>
      </w:r>
      <w:r w:rsidR="007C4488" w:rsidRPr="00293263">
        <w:rPr>
          <w:rFonts w:ascii="Arial" w:hAnsi="Arial" w:cs="Arial"/>
        </w:rPr>
        <w:tab/>
      </w:r>
      <w:r w:rsidR="007C4488" w:rsidRPr="00293263">
        <w:rPr>
          <w:rFonts w:ascii="Arial" w:hAnsi="Arial" w:cs="Arial"/>
        </w:rPr>
        <w:tab/>
      </w:r>
      <w:r w:rsidR="003966A3" w:rsidRPr="00293263">
        <w:rPr>
          <w:rFonts w:ascii="Arial" w:hAnsi="Arial" w:cs="Arial"/>
        </w:rPr>
        <w:tab/>
      </w:r>
      <w:r w:rsidR="00DE0675" w:rsidRPr="00293263">
        <w:rPr>
          <w:rFonts w:ascii="Arial" w:hAnsi="Arial" w:cs="Arial"/>
        </w:rPr>
        <w:t>$1,500</w:t>
      </w:r>
      <w:r w:rsidR="00FE010F" w:rsidRPr="00293263">
        <w:rPr>
          <w:rFonts w:ascii="Arial" w:hAnsi="Arial" w:cs="Arial"/>
        </w:rPr>
        <w:br/>
      </w:r>
      <w:r w:rsidR="007C4488" w:rsidRPr="00293263">
        <w:rPr>
          <w:rFonts w:ascii="Arial" w:hAnsi="Arial" w:cs="Arial"/>
        </w:rPr>
        <w:t>N</w:t>
      </w:r>
      <w:r w:rsidR="00FE010F" w:rsidRPr="00293263">
        <w:rPr>
          <w:rFonts w:ascii="Arial" w:hAnsi="Arial" w:cs="Arial"/>
        </w:rPr>
        <w:t>on-members</w:t>
      </w:r>
      <w:r w:rsidR="00CE7F15" w:rsidRPr="00293263">
        <w:rPr>
          <w:rFonts w:ascii="Arial" w:hAnsi="Arial" w:cs="Arial"/>
        </w:rPr>
        <w:t xml:space="preserve"> (second burial in the same plot)</w:t>
      </w:r>
      <w:r w:rsidR="00FE010F" w:rsidRPr="00293263">
        <w:rPr>
          <w:rFonts w:ascii="Arial" w:hAnsi="Arial" w:cs="Arial"/>
        </w:rPr>
        <w:tab/>
      </w:r>
      <w:r w:rsidR="00FE010F" w:rsidRPr="00293263">
        <w:rPr>
          <w:rFonts w:ascii="Arial" w:hAnsi="Arial" w:cs="Arial"/>
        </w:rPr>
        <w:tab/>
      </w:r>
      <w:r w:rsidR="007C4488" w:rsidRPr="00293263">
        <w:rPr>
          <w:rFonts w:ascii="Arial" w:hAnsi="Arial" w:cs="Arial"/>
        </w:rPr>
        <w:tab/>
      </w:r>
      <w:r w:rsidR="00FE010F" w:rsidRPr="00293263">
        <w:rPr>
          <w:rFonts w:ascii="Arial" w:hAnsi="Arial" w:cs="Arial"/>
        </w:rPr>
        <w:tab/>
        <w:t>$</w:t>
      </w:r>
      <w:r w:rsidR="00D72727" w:rsidRPr="00293263">
        <w:rPr>
          <w:rFonts w:ascii="Arial" w:hAnsi="Arial" w:cs="Arial"/>
        </w:rPr>
        <w:t xml:space="preserve">   400</w:t>
      </w:r>
      <w:r w:rsidR="00064F71" w:rsidRPr="00293263">
        <w:rPr>
          <w:rFonts w:ascii="Arial" w:hAnsi="Arial" w:cs="Arial"/>
        </w:rPr>
        <w:br/>
      </w:r>
    </w:p>
    <w:p w14:paraId="107D553C" w14:textId="3587720F" w:rsidR="00293263" w:rsidRPr="00293263" w:rsidRDefault="00293263" w:rsidP="00064F71">
      <w:pPr>
        <w:ind w:left="720"/>
        <w:rPr>
          <w:rFonts w:ascii="Arial" w:hAnsi="Arial" w:cs="Arial"/>
          <w:b/>
          <w:bCs/>
        </w:rPr>
      </w:pPr>
      <w:r w:rsidRPr="00293263">
        <w:rPr>
          <w:rFonts w:ascii="Arial" w:hAnsi="Arial" w:cs="Arial"/>
          <w:b/>
          <w:bCs/>
        </w:rPr>
        <w:t xml:space="preserve">Reserved plots not paid by January 1, 2023 will be released.  </w:t>
      </w:r>
    </w:p>
    <w:p w14:paraId="0AF26140" w14:textId="77777777" w:rsidR="00B12EC1" w:rsidRDefault="00B12EC1">
      <w:pPr>
        <w:rPr>
          <w:rFonts w:ascii="Arial" w:hAnsi="Arial" w:cs="Arial"/>
        </w:rPr>
      </w:pPr>
    </w:p>
    <w:p w14:paraId="1D4E5F21" w14:textId="4F304C77" w:rsidR="0085096F" w:rsidRPr="00293263" w:rsidRDefault="00293263">
      <w:pPr>
        <w:rPr>
          <w:rFonts w:ascii="Arial" w:hAnsi="Arial" w:cs="Arial"/>
        </w:rPr>
      </w:pPr>
      <w:r w:rsidRPr="00293263">
        <w:rPr>
          <w:rFonts w:ascii="Arial" w:hAnsi="Arial" w:cs="Arial"/>
        </w:rPr>
        <w:t>I</w:t>
      </w:r>
      <w:r w:rsidR="0085096F" w:rsidRPr="00293263">
        <w:rPr>
          <w:rFonts w:ascii="Arial" w:hAnsi="Arial" w:cs="Arial"/>
        </w:rPr>
        <w:t>f questions concerning the Cemetery Plot Fee Polic</w:t>
      </w:r>
      <w:r w:rsidR="00D72727" w:rsidRPr="00293263">
        <w:rPr>
          <w:rFonts w:ascii="Arial" w:hAnsi="Arial" w:cs="Arial"/>
        </w:rPr>
        <w:t>y</w:t>
      </w:r>
      <w:r w:rsidR="0085096F" w:rsidRPr="00293263">
        <w:rPr>
          <w:rFonts w:ascii="Arial" w:hAnsi="Arial" w:cs="Arial"/>
        </w:rPr>
        <w:t xml:space="preserve"> arise, the</w:t>
      </w:r>
      <w:r w:rsidR="00FE010F" w:rsidRPr="00293263">
        <w:rPr>
          <w:rFonts w:ascii="Arial" w:hAnsi="Arial" w:cs="Arial"/>
        </w:rPr>
        <w:t>y</w:t>
      </w:r>
      <w:r w:rsidR="0085096F" w:rsidRPr="00293263">
        <w:rPr>
          <w:rFonts w:ascii="Arial" w:hAnsi="Arial" w:cs="Arial"/>
        </w:rPr>
        <w:t xml:space="preserve"> are best worked out between the Senior Pastor </w:t>
      </w:r>
      <w:r w:rsidR="00441F13" w:rsidRPr="00293263">
        <w:rPr>
          <w:rFonts w:ascii="Arial" w:hAnsi="Arial" w:cs="Arial"/>
        </w:rPr>
        <w:t xml:space="preserve">(or his/her designee) </w:t>
      </w:r>
      <w:r w:rsidR="0085096F" w:rsidRPr="00293263">
        <w:rPr>
          <w:rFonts w:ascii="Arial" w:hAnsi="Arial" w:cs="Arial"/>
        </w:rPr>
        <w:t xml:space="preserve">and members of the Cemetery Committee.  Should further issues arise, it may be necessary to include the leadership of the Executive Council. </w:t>
      </w:r>
    </w:p>
    <w:p w14:paraId="50B32E35" w14:textId="1BCA922E" w:rsidR="00C16B99" w:rsidRPr="00293263" w:rsidRDefault="00C16B99">
      <w:pPr>
        <w:rPr>
          <w:rFonts w:ascii="Arial" w:hAnsi="Arial" w:cs="Arial"/>
        </w:rPr>
      </w:pPr>
      <w:r w:rsidRPr="00293263">
        <w:rPr>
          <w:rFonts w:ascii="Arial" w:hAnsi="Arial" w:cs="Arial"/>
        </w:rPr>
        <w:t>Funds derived from these fees shall be deposited into the Christiania Church Cemetery Maintenance Account for future upkeep of our cemeteries</w:t>
      </w:r>
      <w:r w:rsidR="00293263">
        <w:rPr>
          <w:rFonts w:ascii="Arial" w:hAnsi="Arial" w:cs="Arial"/>
        </w:rPr>
        <w:t>.</w:t>
      </w:r>
    </w:p>
    <w:p w14:paraId="62A43460" w14:textId="37010E5A" w:rsidR="0066310B" w:rsidRPr="00293263" w:rsidRDefault="0033013B">
      <w:pPr>
        <w:rPr>
          <w:rFonts w:ascii="Arial" w:hAnsi="Arial" w:cs="Arial"/>
        </w:rPr>
      </w:pPr>
      <w:r w:rsidRPr="00293263">
        <w:rPr>
          <w:rFonts w:ascii="Arial" w:hAnsi="Arial" w:cs="Arial"/>
        </w:rPr>
        <w:t>This</w:t>
      </w:r>
      <w:r w:rsidR="00D72727" w:rsidRPr="00293263">
        <w:rPr>
          <w:rFonts w:ascii="Arial" w:hAnsi="Arial" w:cs="Arial"/>
        </w:rPr>
        <w:t xml:space="preserve"> policy was originally</w:t>
      </w:r>
      <w:r w:rsidR="009F4E94" w:rsidRPr="00293263">
        <w:rPr>
          <w:rFonts w:ascii="Arial" w:hAnsi="Arial" w:cs="Arial"/>
        </w:rPr>
        <w:t xml:space="preserve"> effective October 2016</w:t>
      </w:r>
      <w:r w:rsidR="00293263">
        <w:rPr>
          <w:rFonts w:ascii="Arial" w:hAnsi="Arial" w:cs="Arial"/>
        </w:rPr>
        <w:t xml:space="preserve"> and effective January 1, 2017</w:t>
      </w:r>
      <w:r w:rsidR="009F4E94" w:rsidRPr="00293263">
        <w:rPr>
          <w:rFonts w:ascii="Arial" w:hAnsi="Arial" w:cs="Arial"/>
        </w:rPr>
        <w:t xml:space="preserve">.  </w:t>
      </w:r>
      <w:r w:rsidR="00D72727" w:rsidRPr="00293263">
        <w:rPr>
          <w:rFonts w:ascii="Arial" w:hAnsi="Arial" w:cs="Arial"/>
        </w:rPr>
        <w:t>R</w:t>
      </w:r>
      <w:r w:rsidR="00FE010F" w:rsidRPr="00293263">
        <w:rPr>
          <w:rFonts w:ascii="Arial" w:hAnsi="Arial" w:cs="Arial"/>
        </w:rPr>
        <w:t>evision</w:t>
      </w:r>
      <w:r w:rsidR="00CE7F15" w:rsidRPr="00293263">
        <w:rPr>
          <w:rFonts w:ascii="Arial" w:hAnsi="Arial" w:cs="Arial"/>
        </w:rPr>
        <w:t xml:space="preserve"> 1 was approved by Council on July 10, 2018.  Revision 2 was approved by Council on </w:t>
      </w:r>
      <w:r w:rsidR="007C4488" w:rsidRPr="00293263">
        <w:rPr>
          <w:rFonts w:ascii="Arial" w:hAnsi="Arial" w:cs="Arial"/>
        </w:rPr>
        <w:t>S</w:t>
      </w:r>
      <w:r w:rsidR="00FE010F" w:rsidRPr="00293263">
        <w:rPr>
          <w:rFonts w:ascii="Arial" w:hAnsi="Arial" w:cs="Arial"/>
        </w:rPr>
        <w:t>eptember 8, 2020 and effective January 1, 2021</w:t>
      </w:r>
      <w:r w:rsidR="00594FD7" w:rsidRPr="00293263">
        <w:rPr>
          <w:rFonts w:ascii="Arial" w:hAnsi="Arial" w:cs="Arial"/>
        </w:rPr>
        <w:t>.</w:t>
      </w:r>
    </w:p>
    <w:p w14:paraId="507A3A57" w14:textId="0F899CEF" w:rsidR="009F5D02" w:rsidRDefault="009F5D02">
      <w:pPr>
        <w:rPr>
          <w:rFonts w:ascii="Arial" w:hAnsi="Arial" w:cs="Arial"/>
        </w:rPr>
      </w:pPr>
      <w:r w:rsidRPr="00293263">
        <w:rPr>
          <w:rFonts w:ascii="Arial" w:hAnsi="Arial" w:cs="Arial"/>
        </w:rPr>
        <w:t xml:space="preserve">Members of the Cemetery Committees: </w:t>
      </w:r>
      <w:r w:rsidR="00064F71" w:rsidRPr="00293263">
        <w:rPr>
          <w:rFonts w:ascii="Arial" w:hAnsi="Arial" w:cs="Arial"/>
        </w:rPr>
        <w:t xml:space="preserve"> Jack and Joan Eckdahl, Brad Smith, Bruce and Debbie Lundeen, Don Storlie, Jason Estrem.</w:t>
      </w:r>
      <w:r w:rsidR="00064F71">
        <w:rPr>
          <w:rFonts w:ascii="Arial" w:hAnsi="Arial" w:cs="Arial"/>
        </w:rPr>
        <w:t xml:space="preserve"> </w:t>
      </w:r>
    </w:p>
    <w:p w14:paraId="2D5637A5" w14:textId="5FA17EF8" w:rsidR="00B12EC1" w:rsidRDefault="00B12EC1">
      <w:pPr>
        <w:rPr>
          <w:rFonts w:ascii="Arial" w:hAnsi="Arial" w:cs="Arial"/>
        </w:rPr>
      </w:pPr>
    </w:p>
    <w:p w14:paraId="5190DB9D" w14:textId="3D4608FA" w:rsidR="00B12EC1" w:rsidRDefault="00B12EC1">
      <w:pPr>
        <w:rPr>
          <w:rFonts w:ascii="Arial" w:hAnsi="Arial" w:cs="Arial"/>
        </w:rPr>
      </w:pPr>
    </w:p>
    <w:p w14:paraId="42D32AB9" w14:textId="71E439CD" w:rsidR="00B12EC1" w:rsidRDefault="00B12EC1">
      <w:pPr>
        <w:rPr>
          <w:rFonts w:ascii="Arial" w:hAnsi="Arial" w:cs="Arial"/>
        </w:rPr>
      </w:pPr>
      <w:r>
        <w:rPr>
          <w:rFonts w:ascii="Arial" w:hAnsi="Arial" w:cs="Arial"/>
        </w:rPr>
        <w:t>This Plot Fee Policy was approved by Christiania Lutheran Church Council on ___________.</w:t>
      </w:r>
    </w:p>
    <w:p w14:paraId="7C71A8B7" w14:textId="34222B34" w:rsidR="00B12EC1" w:rsidRPr="00683C68" w:rsidRDefault="00B12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Plot Fee Policy is </w:t>
      </w:r>
      <w:proofErr w:type="gramStart"/>
      <w:r>
        <w:rPr>
          <w:rFonts w:ascii="Arial" w:hAnsi="Arial" w:cs="Arial"/>
        </w:rPr>
        <w:t>effective  _</w:t>
      </w:r>
      <w:proofErr w:type="gramEnd"/>
      <w:r>
        <w:rPr>
          <w:rFonts w:ascii="Arial" w:hAnsi="Arial" w:cs="Arial"/>
        </w:rPr>
        <w:t>______________________</w:t>
      </w:r>
    </w:p>
    <w:sectPr w:rsidR="00B12EC1" w:rsidRPr="00683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4F4C3" w14:textId="77777777" w:rsidR="006D1CF9" w:rsidRDefault="006D1CF9" w:rsidP="004967FB">
      <w:pPr>
        <w:spacing w:after="0" w:line="240" w:lineRule="auto"/>
      </w:pPr>
      <w:r>
        <w:separator/>
      </w:r>
    </w:p>
  </w:endnote>
  <w:endnote w:type="continuationSeparator" w:id="0">
    <w:p w14:paraId="62341CBF" w14:textId="77777777" w:rsidR="006D1CF9" w:rsidRDefault="006D1CF9" w:rsidP="0049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0B59" w14:textId="77777777" w:rsidR="00F51722" w:rsidRDefault="00F51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08F7" w14:textId="3D371CFF" w:rsidR="009F4E94" w:rsidRDefault="00FE010F">
    <w:pPr>
      <w:pStyle w:val="Footer"/>
    </w:pPr>
    <w:r>
      <w:t xml:space="preserve">Policy Originally </w:t>
    </w:r>
    <w:r w:rsidR="009F4E94">
      <w:t xml:space="preserve">Approved October </w:t>
    </w:r>
    <w:proofErr w:type="gramStart"/>
    <w:r w:rsidR="009F4E94">
      <w:t>2016</w:t>
    </w:r>
    <w:r>
      <w:t>;  Revision</w:t>
    </w:r>
    <w:proofErr w:type="gramEnd"/>
    <w:r>
      <w:t xml:space="preserve"> 1, July 10, 2018;  Revision 2, September 8, 2020.</w:t>
    </w:r>
  </w:p>
  <w:p w14:paraId="3CED04C9" w14:textId="77777777" w:rsidR="00EF3D40" w:rsidRDefault="00EF3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1E22" w14:textId="77777777" w:rsidR="00F51722" w:rsidRDefault="00F5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3402F" w14:textId="77777777" w:rsidR="006D1CF9" w:rsidRDefault="006D1CF9" w:rsidP="004967FB">
      <w:pPr>
        <w:spacing w:after="0" w:line="240" w:lineRule="auto"/>
      </w:pPr>
      <w:r>
        <w:separator/>
      </w:r>
    </w:p>
  </w:footnote>
  <w:footnote w:type="continuationSeparator" w:id="0">
    <w:p w14:paraId="5C848082" w14:textId="77777777" w:rsidR="006D1CF9" w:rsidRDefault="006D1CF9" w:rsidP="0049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8E89" w14:textId="77777777" w:rsidR="00F51722" w:rsidRDefault="00F51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DFC1D87859024C58A69B9383329B69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5BA359" w14:textId="3E00B026" w:rsidR="004967FB" w:rsidRPr="00EF3D40" w:rsidRDefault="001152A7" w:rsidP="00EF3D40">
        <w:pPr>
          <w:pStyle w:val="Header"/>
          <w:pBdr>
            <w:bottom w:val="thickThinSmallGap" w:sz="24" w:space="1" w:color="823B0B" w:themeColor="accent2" w:themeShade="7F"/>
          </w:pBdr>
          <w:ind w:left="430"/>
          <w:rPr>
            <w:rFonts w:asciiTheme="majorHAnsi" w:eastAsiaTheme="majorEastAsia" w:hAnsiTheme="majorHAnsi" w:cstheme="majorBidi"/>
            <w:sz w:val="28"/>
            <w:szCs w:val="28"/>
          </w:rPr>
        </w:pPr>
        <w:r w:rsidRPr="00EF3D40">
          <w:rPr>
            <w:rFonts w:asciiTheme="majorHAnsi" w:eastAsiaTheme="majorEastAsia" w:hAnsiTheme="majorHAnsi" w:cstheme="majorBidi"/>
            <w:sz w:val="28"/>
            <w:szCs w:val="28"/>
          </w:rPr>
          <w:t>CHRISTIANIA LUTHERAN CHURCH’S</w:t>
        </w:r>
        <w:r w:rsidR="004967FB" w:rsidRPr="00EF3D40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A90BFB" w:rsidRPr="00EF3D40">
          <w:rPr>
            <w:rFonts w:asciiTheme="majorHAnsi" w:eastAsiaTheme="majorEastAsia" w:hAnsiTheme="majorHAnsi" w:cstheme="majorBidi"/>
            <w:sz w:val="28"/>
            <w:szCs w:val="28"/>
          </w:rPr>
          <w:t xml:space="preserve">CEMETERY </w:t>
        </w:r>
        <w:r w:rsidR="0093445A" w:rsidRPr="00EF3D40">
          <w:rPr>
            <w:rFonts w:asciiTheme="majorHAnsi" w:eastAsiaTheme="majorEastAsia" w:hAnsiTheme="majorHAnsi" w:cstheme="majorBidi"/>
            <w:sz w:val="28"/>
            <w:szCs w:val="28"/>
          </w:rPr>
          <w:t>PLOT FEE</w:t>
        </w:r>
        <w:r w:rsidR="00A90BFB" w:rsidRPr="00EF3D40">
          <w:rPr>
            <w:rFonts w:asciiTheme="majorHAnsi" w:eastAsiaTheme="majorEastAsia" w:hAnsiTheme="majorHAnsi" w:cstheme="majorBidi"/>
            <w:sz w:val="28"/>
            <w:szCs w:val="28"/>
          </w:rPr>
          <w:t xml:space="preserve"> POLICY</w:t>
        </w:r>
        <w:r w:rsidR="00EF3D40" w:rsidRPr="00EF3D40">
          <w:rPr>
            <w:rFonts w:asciiTheme="majorHAnsi" w:eastAsiaTheme="majorEastAsia" w:hAnsiTheme="majorHAnsi" w:cstheme="majorBidi"/>
            <w:sz w:val="28"/>
            <w:szCs w:val="28"/>
          </w:rPr>
          <w:t>- REV</w:t>
        </w:r>
        <w:r w:rsidR="00A6352B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8B37BB">
          <w:rPr>
            <w:rFonts w:asciiTheme="majorHAnsi" w:eastAsiaTheme="majorEastAsia" w:hAnsiTheme="majorHAnsi" w:cstheme="majorBidi"/>
            <w:sz w:val="28"/>
            <w:szCs w:val="28"/>
          </w:rPr>
          <w:t>2</w:t>
        </w:r>
      </w:p>
    </w:sdtContent>
  </w:sdt>
  <w:p w14:paraId="46966838" w14:textId="77777777" w:rsidR="004967FB" w:rsidRDefault="00496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429B" w14:textId="77777777" w:rsidR="00F51722" w:rsidRDefault="00F51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286A"/>
    <w:multiLevelType w:val="hybridMultilevel"/>
    <w:tmpl w:val="5D7CB802"/>
    <w:lvl w:ilvl="0" w:tplc="F4A64200">
      <w:numFmt w:val="bullet"/>
      <w:lvlText w:val="-"/>
      <w:lvlJc w:val="left"/>
      <w:pPr>
        <w:ind w:left="43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E084B8A"/>
    <w:multiLevelType w:val="hybridMultilevel"/>
    <w:tmpl w:val="4F6E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FB"/>
    <w:rsid w:val="00064F71"/>
    <w:rsid w:val="001152A7"/>
    <w:rsid w:val="00157D7B"/>
    <w:rsid w:val="001735E1"/>
    <w:rsid w:val="001B0053"/>
    <w:rsid w:val="00212C7F"/>
    <w:rsid w:val="00293263"/>
    <w:rsid w:val="002F0960"/>
    <w:rsid w:val="0033013B"/>
    <w:rsid w:val="00370239"/>
    <w:rsid w:val="003813E8"/>
    <w:rsid w:val="00387519"/>
    <w:rsid w:val="003966A3"/>
    <w:rsid w:val="00425E56"/>
    <w:rsid w:val="00441F13"/>
    <w:rsid w:val="00446E8A"/>
    <w:rsid w:val="0045476B"/>
    <w:rsid w:val="00460AB6"/>
    <w:rsid w:val="004737F4"/>
    <w:rsid w:val="004835C1"/>
    <w:rsid w:val="004967FB"/>
    <w:rsid w:val="004B5C60"/>
    <w:rsid w:val="00503BD1"/>
    <w:rsid w:val="00594FD7"/>
    <w:rsid w:val="005C1DAB"/>
    <w:rsid w:val="005F24D3"/>
    <w:rsid w:val="006262E8"/>
    <w:rsid w:val="00653E5D"/>
    <w:rsid w:val="0066310B"/>
    <w:rsid w:val="00683C68"/>
    <w:rsid w:val="006923DE"/>
    <w:rsid w:val="006A46B5"/>
    <w:rsid w:val="006D1CF9"/>
    <w:rsid w:val="00704AFF"/>
    <w:rsid w:val="00751D20"/>
    <w:rsid w:val="00775248"/>
    <w:rsid w:val="007A344B"/>
    <w:rsid w:val="007C4488"/>
    <w:rsid w:val="007C6A7F"/>
    <w:rsid w:val="00815687"/>
    <w:rsid w:val="0085096F"/>
    <w:rsid w:val="00882CC7"/>
    <w:rsid w:val="008B37BB"/>
    <w:rsid w:val="008E24AF"/>
    <w:rsid w:val="008E7FA0"/>
    <w:rsid w:val="00924EB9"/>
    <w:rsid w:val="0093445A"/>
    <w:rsid w:val="0095290D"/>
    <w:rsid w:val="009F4E94"/>
    <w:rsid w:val="009F5D02"/>
    <w:rsid w:val="00A0394A"/>
    <w:rsid w:val="00A06BA2"/>
    <w:rsid w:val="00A16E57"/>
    <w:rsid w:val="00A6352B"/>
    <w:rsid w:val="00A72EED"/>
    <w:rsid w:val="00A90BFB"/>
    <w:rsid w:val="00A970D3"/>
    <w:rsid w:val="00AB1546"/>
    <w:rsid w:val="00AC10ED"/>
    <w:rsid w:val="00AE2B85"/>
    <w:rsid w:val="00AF5D59"/>
    <w:rsid w:val="00B12EC1"/>
    <w:rsid w:val="00B16A76"/>
    <w:rsid w:val="00B4255B"/>
    <w:rsid w:val="00BD7F19"/>
    <w:rsid w:val="00C16B99"/>
    <w:rsid w:val="00C27791"/>
    <w:rsid w:val="00CB5A16"/>
    <w:rsid w:val="00CC36F2"/>
    <w:rsid w:val="00CE7F15"/>
    <w:rsid w:val="00CF20A7"/>
    <w:rsid w:val="00D11A88"/>
    <w:rsid w:val="00D72727"/>
    <w:rsid w:val="00DC080A"/>
    <w:rsid w:val="00DC4D43"/>
    <w:rsid w:val="00DD254D"/>
    <w:rsid w:val="00DD5407"/>
    <w:rsid w:val="00DE0675"/>
    <w:rsid w:val="00DE6149"/>
    <w:rsid w:val="00E350D0"/>
    <w:rsid w:val="00E47A7F"/>
    <w:rsid w:val="00EB4834"/>
    <w:rsid w:val="00EC22E6"/>
    <w:rsid w:val="00EE61E7"/>
    <w:rsid w:val="00EF3D40"/>
    <w:rsid w:val="00F14AF4"/>
    <w:rsid w:val="00F152C4"/>
    <w:rsid w:val="00F4097E"/>
    <w:rsid w:val="00F41695"/>
    <w:rsid w:val="00F44523"/>
    <w:rsid w:val="00F51722"/>
    <w:rsid w:val="00F70A33"/>
    <w:rsid w:val="00FB08AC"/>
    <w:rsid w:val="00FE010F"/>
    <w:rsid w:val="00FE3803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E0AF"/>
  <w15:chartTrackingRefBased/>
  <w15:docId w15:val="{BFA2F9A1-4B66-42EE-9886-D2D9014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FB"/>
  </w:style>
  <w:style w:type="paragraph" w:styleId="Footer">
    <w:name w:val="footer"/>
    <w:basedOn w:val="Normal"/>
    <w:link w:val="FooterChar"/>
    <w:uiPriority w:val="99"/>
    <w:unhideWhenUsed/>
    <w:rsid w:val="0049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FB"/>
  </w:style>
  <w:style w:type="paragraph" w:styleId="BalloonText">
    <w:name w:val="Balloon Text"/>
    <w:basedOn w:val="Normal"/>
    <w:link w:val="BalloonTextChar"/>
    <w:uiPriority w:val="99"/>
    <w:semiHidden/>
    <w:unhideWhenUsed/>
    <w:rsid w:val="0048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C1D87859024C58A69B9383329B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4769-EED4-473A-84A3-34D20BED99AF}"/>
      </w:docPartPr>
      <w:docPartBody>
        <w:p w:rsidR="00874FA3" w:rsidRDefault="00B55C3F" w:rsidP="00B55C3F">
          <w:pPr>
            <w:pStyle w:val="DFC1D87859024C58A69B9383329B69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3F"/>
    <w:rsid w:val="00056338"/>
    <w:rsid w:val="000B5BC4"/>
    <w:rsid w:val="00186134"/>
    <w:rsid w:val="00233287"/>
    <w:rsid w:val="0027678E"/>
    <w:rsid w:val="003F1B69"/>
    <w:rsid w:val="00430019"/>
    <w:rsid w:val="004622BD"/>
    <w:rsid w:val="00511E93"/>
    <w:rsid w:val="00627E43"/>
    <w:rsid w:val="00814EDE"/>
    <w:rsid w:val="0082310B"/>
    <w:rsid w:val="00874FA3"/>
    <w:rsid w:val="00876491"/>
    <w:rsid w:val="00993A1D"/>
    <w:rsid w:val="00AB36C2"/>
    <w:rsid w:val="00B55C3F"/>
    <w:rsid w:val="00C849C2"/>
    <w:rsid w:val="00D154D4"/>
    <w:rsid w:val="00DA21EE"/>
    <w:rsid w:val="00EB72E5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C1D87859024C58A69B9383329B69FA">
    <w:name w:val="DFC1D87859024C58A69B9383329B69FA"/>
    <w:rsid w:val="00B55C3F"/>
  </w:style>
  <w:style w:type="paragraph" w:customStyle="1" w:styleId="D8552B5D68574AEDBA1EE0F558C6EB71">
    <w:name w:val="D8552B5D68574AEDBA1EE0F558C6EB71"/>
    <w:rsid w:val="00430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CHRISTIANIA LUTHERAN CHURCH’S CEMETERY PLOT FEE POLICY- REV 3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CHRISTIANIA LUTHERAN CHURCH’S CEMETERY PLOT FEE POLICY- REV 2</dc:title>
  <dc:subject/>
  <dc:creator>Jeanne Nash Hoffmann</dc:creator>
  <cp:keywords/>
  <dc:description/>
  <cp:lastModifiedBy>Christiania Lutheran Church</cp:lastModifiedBy>
  <cp:revision>2</cp:revision>
  <cp:lastPrinted>2020-08-19T16:08:00Z</cp:lastPrinted>
  <dcterms:created xsi:type="dcterms:W3CDTF">2020-09-24T15:52:00Z</dcterms:created>
  <dcterms:modified xsi:type="dcterms:W3CDTF">2020-09-24T15:52:00Z</dcterms:modified>
</cp:coreProperties>
</file>